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DD5DA" w14:textId="77777777" w:rsidR="00421EA7" w:rsidRDefault="00421EA7" w:rsidP="00CE4D41">
      <w:pPr>
        <w:ind w:right="-1"/>
        <w:jc w:val="both"/>
        <w:rPr>
          <w:rFonts w:eastAsia="Times New Roman"/>
          <w:szCs w:val="24"/>
          <w:lang w:eastAsia="it-IT"/>
        </w:rPr>
      </w:pPr>
    </w:p>
    <w:p w14:paraId="4F4EA7C6" w14:textId="6B16DF94" w:rsidR="00CE4D41" w:rsidRPr="00973C48" w:rsidRDefault="00CE4D41" w:rsidP="00CE4D41">
      <w:pPr>
        <w:ind w:right="-1"/>
        <w:jc w:val="both"/>
        <w:rPr>
          <w:rFonts w:eastAsia="Times New Roman"/>
          <w:szCs w:val="24"/>
          <w:lang w:eastAsia="it-IT"/>
        </w:rPr>
      </w:pPr>
      <w:r>
        <w:rPr>
          <w:rFonts w:eastAsia="Times New Roman"/>
          <w:szCs w:val="24"/>
          <w:lang w:eastAsia="it-IT"/>
        </w:rPr>
        <w:t>Prot. n. ____________ /F5</w:t>
      </w:r>
      <w:r>
        <w:rPr>
          <w:rFonts w:eastAsia="Times New Roman"/>
          <w:szCs w:val="24"/>
          <w:lang w:eastAsia="it-IT"/>
        </w:rPr>
        <w:tab/>
      </w:r>
      <w:r>
        <w:rPr>
          <w:rFonts w:eastAsia="Times New Roman"/>
          <w:szCs w:val="24"/>
          <w:lang w:eastAsia="it-IT"/>
        </w:rPr>
        <w:tab/>
      </w:r>
      <w:r w:rsidR="00421EA7">
        <w:rPr>
          <w:rFonts w:eastAsia="Times New Roman"/>
          <w:szCs w:val="24"/>
          <w:lang w:eastAsia="it-IT"/>
        </w:rPr>
        <w:tab/>
      </w:r>
      <w:r w:rsidR="00421EA7">
        <w:rPr>
          <w:rFonts w:eastAsia="Times New Roman"/>
          <w:szCs w:val="24"/>
          <w:lang w:eastAsia="it-IT"/>
        </w:rPr>
        <w:tab/>
        <w:t xml:space="preserve"> </w:t>
      </w:r>
      <w:r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 xml:space="preserve">Torino, </w:t>
      </w:r>
    </w:p>
    <w:p w14:paraId="17873591" w14:textId="77777777" w:rsidR="00CE4D41" w:rsidRPr="00973C48" w:rsidRDefault="00CE4D41" w:rsidP="00CE4D41">
      <w:pPr>
        <w:ind w:right="-1"/>
        <w:jc w:val="both"/>
        <w:rPr>
          <w:rFonts w:eastAsia="Times New Roman"/>
          <w:szCs w:val="24"/>
          <w:lang w:eastAsia="it-IT"/>
        </w:rPr>
      </w:pPr>
    </w:p>
    <w:p w14:paraId="391EBEF6" w14:textId="678C1697" w:rsidR="00CE4D41" w:rsidRPr="00973C48" w:rsidRDefault="00CE4D41" w:rsidP="00CE4D41">
      <w:pPr>
        <w:ind w:right="-1"/>
        <w:jc w:val="both"/>
        <w:rPr>
          <w:rFonts w:eastAsia="Times New Roman"/>
          <w:szCs w:val="24"/>
          <w:lang w:eastAsia="it-IT"/>
        </w:rPr>
      </w:pPr>
      <w:r w:rsidRPr="00973C48"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ab/>
      </w:r>
      <w:r w:rsidR="00421EA7"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ab/>
        <w:t xml:space="preserve">Spett. le Famiglia </w:t>
      </w:r>
    </w:p>
    <w:p w14:paraId="6B90C18D" w14:textId="77777777" w:rsidR="00CE4D41" w:rsidRPr="00973C48" w:rsidRDefault="00CE4D41" w:rsidP="00421EA7">
      <w:pPr>
        <w:ind w:left="5661" w:right="-1" w:firstLine="3"/>
        <w:jc w:val="both"/>
        <w:rPr>
          <w:rFonts w:eastAsia="Times New Roman"/>
          <w:szCs w:val="24"/>
          <w:lang w:eastAsia="it-IT"/>
        </w:rPr>
      </w:pPr>
      <w:r w:rsidRPr="00973C48">
        <w:rPr>
          <w:rFonts w:eastAsia="Times New Roman"/>
          <w:szCs w:val="24"/>
          <w:lang w:eastAsia="it-IT"/>
        </w:rPr>
        <w:t xml:space="preserve">Allievo _____________________ </w:t>
      </w:r>
    </w:p>
    <w:p w14:paraId="2B5E246D" w14:textId="044B995E" w:rsidR="00CE4D41" w:rsidRPr="00973C48" w:rsidRDefault="00CE4D41" w:rsidP="00CE4D41">
      <w:pPr>
        <w:ind w:right="-1"/>
        <w:jc w:val="both"/>
        <w:rPr>
          <w:rFonts w:eastAsia="Times New Roman"/>
          <w:szCs w:val="24"/>
          <w:lang w:eastAsia="it-IT"/>
        </w:rPr>
      </w:pPr>
      <w:r w:rsidRPr="00973C48"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ab/>
      </w:r>
      <w:r w:rsidR="00421EA7"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ab/>
        <w:t>Classe ___________</w:t>
      </w:r>
    </w:p>
    <w:p w14:paraId="31CB8166" w14:textId="77777777" w:rsidR="00CE4D41" w:rsidRPr="00973C48" w:rsidRDefault="00CE4D41" w:rsidP="00CE4D41">
      <w:pPr>
        <w:ind w:right="-1"/>
        <w:jc w:val="both"/>
        <w:rPr>
          <w:rFonts w:eastAsia="Times New Roman"/>
          <w:b/>
          <w:szCs w:val="24"/>
          <w:lang w:eastAsia="it-IT"/>
        </w:rPr>
      </w:pPr>
    </w:p>
    <w:p w14:paraId="672FE55E" w14:textId="77777777" w:rsidR="00CE4D41" w:rsidRPr="00973C48" w:rsidRDefault="00CE4D41" w:rsidP="00CE4D41">
      <w:pPr>
        <w:ind w:right="-1"/>
        <w:jc w:val="both"/>
        <w:rPr>
          <w:rFonts w:eastAsia="Times New Roman"/>
          <w:b/>
          <w:szCs w:val="24"/>
          <w:lang w:eastAsia="it-IT"/>
        </w:rPr>
      </w:pPr>
      <w:r w:rsidRPr="00973C48">
        <w:rPr>
          <w:rFonts w:eastAsia="Times New Roman"/>
          <w:b/>
          <w:szCs w:val="24"/>
          <w:lang w:eastAsia="it-IT"/>
        </w:rPr>
        <w:t xml:space="preserve">Oggetto: Lettera di ammonizione allievo/a </w:t>
      </w:r>
    </w:p>
    <w:p w14:paraId="31ED1B62" w14:textId="77777777" w:rsidR="00CE4D41" w:rsidRPr="00E504A6" w:rsidRDefault="00CE4D41" w:rsidP="00CE4D41">
      <w:pPr>
        <w:keepNext/>
        <w:keepLines/>
        <w:spacing w:before="240"/>
        <w:jc w:val="center"/>
        <w:outlineLvl w:val="0"/>
        <w:rPr>
          <w:rFonts w:eastAsia="Times New Roman"/>
          <w:b/>
          <w:i/>
          <w:szCs w:val="24"/>
          <w:lang w:eastAsia="it-IT"/>
        </w:rPr>
      </w:pPr>
      <w:r w:rsidRPr="00E504A6">
        <w:rPr>
          <w:rFonts w:eastAsia="Times New Roman"/>
          <w:b/>
          <w:i/>
          <w:szCs w:val="24"/>
          <w:lang w:eastAsia="it-IT"/>
        </w:rPr>
        <w:t>La Dirigente Scolastica su delibera del CdC</w:t>
      </w:r>
    </w:p>
    <w:p w14:paraId="70403B4A" w14:textId="77777777" w:rsidR="00CE4D41" w:rsidRPr="00E504A6" w:rsidRDefault="00CE4D41" w:rsidP="00CE4D41">
      <w:pPr>
        <w:ind w:right="-1"/>
        <w:jc w:val="both"/>
        <w:rPr>
          <w:rFonts w:eastAsia="Times New Roman"/>
          <w:b/>
          <w:i/>
          <w:szCs w:val="24"/>
          <w:lang w:eastAsia="it-IT"/>
        </w:rPr>
      </w:pPr>
    </w:p>
    <w:p w14:paraId="6B2F8B07" w14:textId="77777777" w:rsidR="00CE4D41" w:rsidRPr="00973C48" w:rsidRDefault="00CE4D41" w:rsidP="00CE4D41">
      <w:pPr>
        <w:spacing w:line="360" w:lineRule="auto"/>
        <w:ind w:right="-1"/>
        <w:jc w:val="both"/>
        <w:rPr>
          <w:rFonts w:eastAsia="Times New Roman"/>
          <w:szCs w:val="24"/>
          <w:lang w:eastAsia="it-IT"/>
        </w:rPr>
      </w:pPr>
      <w:r w:rsidRPr="00973C48">
        <w:rPr>
          <w:rFonts w:eastAsia="Times New Roman"/>
          <w:b/>
          <w:szCs w:val="24"/>
          <w:lang w:eastAsia="it-IT"/>
        </w:rPr>
        <w:t>- VISTO</w:t>
      </w:r>
      <w:r w:rsidRPr="00973C48">
        <w:rPr>
          <w:rFonts w:eastAsia="Times New Roman"/>
          <w:szCs w:val="24"/>
          <w:lang w:eastAsia="it-IT"/>
        </w:rPr>
        <w:t xml:space="preserve"> </w:t>
      </w:r>
      <w:r>
        <w:rPr>
          <w:rFonts w:eastAsia="Times New Roman"/>
          <w:szCs w:val="24"/>
          <w:lang w:eastAsia="it-IT"/>
        </w:rPr>
        <w:t xml:space="preserve">               </w:t>
      </w:r>
      <w:r w:rsidRPr="00973C48">
        <w:rPr>
          <w:rFonts w:eastAsia="Times New Roman"/>
          <w:szCs w:val="24"/>
          <w:lang w:eastAsia="it-IT"/>
        </w:rPr>
        <w:t xml:space="preserve">il D. P. R. </w:t>
      </w:r>
      <w:r>
        <w:rPr>
          <w:rFonts w:eastAsia="Times New Roman"/>
          <w:szCs w:val="24"/>
          <w:lang w:eastAsia="it-IT"/>
        </w:rPr>
        <w:t>249/98 “Statuto degli studenti e delle studentesse”</w:t>
      </w:r>
    </w:p>
    <w:p w14:paraId="19F58335" w14:textId="7715E1A1" w:rsidR="00CE4D41" w:rsidRDefault="00CE4D41" w:rsidP="00CE4D41">
      <w:pPr>
        <w:spacing w:line="360" w:lineRule="auto"/>
        <w:ind w:right="-1"/>
        <w:jc w:val="both"/>
        <w:rPr>
          <w:rFonts w:eastAsia="Times New Roman"/>
          <w:szCs w:val="24"/>
          <w:lang w:eastAsia="it-IT"/>
        </w:rPr>
      </w:pPr>
      <w:r w:rsidRPr="00973C48">
        <w:rPr>
          <w:rFonts w:eastAsia="Times New Roman"/>
          <w:b/>
          <w:szCs w:val="24"/>
          <w:lang w:eastAsia="it-IT"/>
        </w:rPr>
        <w:t>- VISTO</w:t>
      </w:r>
      <w:r w:rsidRPr="00973C48">
        <w:rPr>
          <w:rFonts w:eastAsia="Times New Roman"/>
          <w:szCs w:val="24"/>
          <w:lang w:eastAsia="it-IT"/>
        </w:rPr>
        <w:t xml:space="preserve"> </w:t>
      </w:r>
      <w:r>
        <w:rPr>
          <w:rFonts w:eastAsia="Times New Roman"/>
          <w:szCs w:val="24"/>
          <w:lang w:eastAsia="it-IT"/>
        </w:rPr>
        <w:t xml:space="preserve">           il D.P.R. 235/2007 “Modifiche al D.P.R. 249/1998” Regolamento </w:t>
      </w:r>
      <w:r w:rsidRPr="00973C48">
        <w:rPr>
          <w:rFonts w:eastAsia="Times New Roman"/>
          <w:szCs w:val="24"/>
          <w:lang w:eastAsia="it-IT"/>
        </w:rPr>
        <w:t xml:space="preserve">Statuto </w:t>
      </w:r>
      <w:r>
        <w:rPr>
          <w:rFonts w:eastAsia="Times New Roman"/>
          <w:szCs w:val="24"/>
          <w:lang w:eastAsia="it-IT"/>
        </w:rPr>
        <w:t xml:space="preserve">delle studentesse e </w:t>
      </w:r>
      <w:r w:rsidRPr="00973C48">
        <w:rPr>
          <w:rFonts w:eastAsia="Times New Roman"/>
          <w:szCs w:val="24"/>
          <w:lang w:eastAsia="it-IT"/>
        </w:rPr>
        <w:t xml:space="preserve">degli </w:t>
      </w:r>
      <w:r>
        <w:rPr>
          <w:rFonts w:eastAsia="Times New Roman"/>
          <w:szCs w:val="24"/>
          <w:lang w:eastAsia="it-IT"/>
        </w:rPr>
        <w:t>s</w:t>
      </w:r>
      <w:r w:rsidRPr="00973C48">
        <w:rPr>
          <w:rFonts w:eastAsia="Times New Roman"/>
          <w:szCs w:val="24"/>
          <w:lang w:eastAsia="it-IT"/>
        </w:rPr>
        <w:t>tudenti</w:t>
      </w:r>
    </w:p>
    <w:p w14:paraId="7AB73EE0" w14:textId="77777777" w:rsidR="00CE4D41" w:rsidRDefault="00CE4D41" w:rsidP="00CE4D41">
      <w:pPr>
        <w:spacing w:line="360" w:lineRule="auto"/>
        <w:ind w:right="-1"/>
        <w:jc w:val="both"/>
        <w:rPr>
          <w:rFonts w:eastAsia="Times New Roman"/>
          <w:szCs w:val="24"/>
          <w:lang w:eastAsia="it-IT"/>
        </w:rPr>
      </w:pPr>
      <w:r>
        <w:rPr>
          <w:rFonts w:eastAsia="Times New Roman"/>
          <w:b/>
          <w:szCs w:val="24"/>
          <w:lang w:eastAsia="it-IT"/>
        </w:rPr>
        <w:t xml:space="preserve">- VISTA                 </w:t>
      </w:r>
      <w:r>
        <w:rPr>
          <w:rFonts w:eastAsia="Times New Roman"/>
          <w:szCs w:val="24"/>
          <w:lang w:eastAsia="it-IT"/>
        </w:rPr>
        <w:t>la Nota Prot. n. 3602/PO del 31/07/2008 del M.I.U.R.</w:t>
      </w:r>
    </w:p>
    <w:p w14:paraId="62F4012C" w14:textId="77777777" w:rsidR="00CE4D41" w:rsidRPr="008C060C" w:rsidRDefault="00CE4D41" w:rsidP="00CE4D41">
      <w:pPr>
        <w:spacing w:line="360" w:lineRule="auto"/>
        <w:ind w:right="-1"/>
        <w:jc w:val="both"/>
        <w:rPr>
          <w:rFonts w:eastAsia="Times New Roman"/>
          <w:szCs w:val="24"/>
          <w:lang w:eastAsia="it-IT"/>
        </w:rPr>
      </w:pPr>
      <w:r>
        <w:rPr>
          <w:rFonts w:eastAsia="Times New Roman"/>
          <w:b/>
          <w:szCs w:val="24"/>
          <w:lang w:eastAsia="it-IT"/>
        </w:rPr>
        <w:t xml:space="preserve">- CONSIDERATI </w:t>
      </w:r>
      <w:r w:rsidRPr="008C060C">
        <w:rPr>
          <w:rFonts w:eastAsia="Times New Roman"/>
          <w:szCs w:val="24"/>
          <w:lang w:eastAsia="it-IT"/>
        </w:rPr>
        <w:t>in particolare</w:t>
      </w:r>
      <w:r>
        <w:rPr>
          <w:rFonts w:eastAsia="Times New Roman"/>
          <w:szCs w:val="24"/>
          <w:lang w:eastAsia="it-IT"/>
        </w:rPr>
        <w:t xml:space="preserve"> l’art. 4 del DPR 235/2007, ai commi 1 e 2, relativo al corretto   comportamento dello studente all’interno della comunità scolastica e alle finalità educative dei provvedimenti disciplinari, </w:t>
      </w:r>
    </w:p>
    <w:p w14:paraId="6C11A6C4" w14:textId="352D2641" w:rsidR="00CE4D41" w:rsidRPr="00973C48" w:rsidRDefault="00CE4D41" w:rsidP="008F353D">
      <w:pPr>
        <w:spacing w:line="360" w:lineRule="auto"/>
        <w:ind w:right="-1"/>
        <w:jc w:val="both"/>
        <w:rPr>
          <w:rFonts w:eastAsia="Times New Roman"/>
          <w:szCs w:val="24"/>
          <w:lang w:eastAsia="it-IT"/>
        </w:rPr>
      </w:pPr>
      <w:r w:rsidRPr="00973C48">
        <w:rPr>
          <w:rFonts w:eastAsia="Times New Roman"/>
          <w:b/>
          <w:szCs w:val="24"/>
          <w:lang w:eastAsia="it-IT"/>
        </w:rPr>
        <w:t xml:space="preserve">- </w:t>
      </w:r>
      <w:r>
        <w:rPr>
          <w:rFonts w:eastAsia="Times New Roman"/>
          <w:b/>
          <w:szCs w:val="24"/>
          <w:lang w:eastAsia="it-IT"/>
        </w:rPr>
        <w:t xml:space="preserve">  </w:t>
      </w:r>
      <w:r w:rsidRPr="00973C48">
        <w:rPr>
          <w:rFonts w:eastAsia="Times New Roman"/>
          <w:b/>
          <w:szCs w:val="24"/>
          <w:lang w:eastAsia="it-IT"/>
        </w:rPr>
        <w:t>VISTA</w:t>
      </w:r>
      <w:r w:rsidRPr="00973C48">
        <w:rPr>
          <w:rFonts w:eastAsia="Times New Roman"/>
          <w:szCs w:val="24"/>
          <w:lang w:eastAsia="it-IT"/>
        </w:rPr>
        <w:t xml:space="preserve"> </w:t>
      </w:r>
      <w:r>
        <w:rPr>
          <w:rFonts w:eastAsia="Times New Roman"/>
          <w:szCs w:val="24"/>
          <w:lang w:eastAsia="it-IT"/>
        </w:rPr>
        <w:t xml:space="preserve">              </w:t>
      </w:r>
      <w:r w:rsidRPr="00973C48">
        <w:rPr>
          <w:rFonts w:eastAsia="Times New Roman"/>
          <w:szCs w:val="24"/>
          <w:lang w:eastAsia="it-IT"/>
        </w:rPr>
        <w:t>la decisione del Consiglio di Classe del _______________</w:t>
      </w:r>
    </w:p>
    <w:p w14:paraId="7DBC8F45" w14:textId="77777777" w:rsidR="00CE4D41" w:rsidRPr="00D35B3D" w:rsidRDefault="00CE4D41" w:rsidP="00CE4D41">
      <w:pPr>
        <w:keepNext/>
        <w:ind w:left="3540" w:firstLine="708"/>
        <w:jc w:val="both"/>
        <w:outlineLvl w:val="1"/>
        <w:rPr>
          <w:rFonts w:eastAsia="Times New Roman"/>
          <w:b/>
          <w:bCs/>
          <w:i/>
          <w:szCs w:val="24"/>
          <w:lang w:eastAsia="it-IT"/>
        </w:rPr>
      </w:pPr>
      <w:r w:rsidRPr="00D35B3D">
        <w:rPr>
          <w:rFonts w:eastAsia="Times New Roman"/>
          <w:b/>
          <w:bCs/>
          <w:i/>
          <w:szCs w:val="24"/>
          <w:lang w:eastAsia="it-IT"/>
        </w:rPr>
        <w:t xml:space="preserve">COMUNICA </w:t>
      </w:r>
    </w:p>
    <w:p w14:paraId="05C2715B" w14:textId="77777777" w:rsidR="00CE4D41" w:rsidRDefault="00CE4D41" w:rsidP="00CE4D41">
      <w:pPr>
        <w:spacing w:line="360" w:lineRule="auto"/>
        <w:jc w:val="both"/>
        <w:rPr>
          <w:rFonts w:eastAsia="Times New Roman"/>
          <w:bCs/>
          <w:szCs w:val="24"/>
          <w:lang w:eastAsia="it-IT"/>
        </w:rPr>
      </w:pPr>
      <w:r>
        <w:rPr>
          <w:rFonts w:eastAsia="Times New Roman"/>
          <w:bCs/>
          <w:szCs w:val="24"/>
          <w:lang w:eastAsia="it-IT"/>
        </w:rPr>
        <w:t>u</w:t>
      </w:r>
      <w:r w:rsidRPr="00973C48">
        <w:rPr>
          <w:rFonts w:eastAsia="Times New Roman"/>
          <w:bCs/>
          <w:szCs w:val="24"/>
          <w:lang w:eastAsia="it-IT"/>
        </w:rPr>
        <w:t>n’ammonizione ufficiale per i seguenti motivi: nota</w:t>
      </w:r>
      <w:r>
        <w:rPr>
          <w:rFonts w:eastAsia="Times New Roman"/>
          <w:bCs/>
          <w:szCs w:val="24"/>
          <w:lang w:eastAsia="it-IT"/>
        </w:rPr>
        <w:t>/note</w:t>
      </w:r>
      <w:r w:rsidRPr="00973C48">
        <w:rPr>
          <w:rFonts w:eastAsia="Times New Roman"/>
          <w:bCs/>
          <w:szCs w:val="24"/>
          <w:lang w:eastAsia="it-IT"/>
        </w:rPr>
        <w:t xml:space="preserve"> sul registro per comportamento</w:t>
      </w:r>
      <w:r>
        <w:rPr>
          <w:rFonts w:eastAsia="Times New Roman"/>
          <w:bCs/>
          <w:szCs w:val="24"/>
          <w:lang w:eastAsia="it-IT"/>
        </w:rPr>
        <w:t>/i</w:t>
      </w:r>
      <w:r w:rsidRPr="00973C48">
        <w:rPr>
          <w:rFonts w:eastAsia="Times New Roman"/>
          <w:bCs/>
          <w:szCs w:val="24"/>
          <w:lang w:eastAsia="it-IT"/>
        </w:rPr>
        <w:t xml:space="preserve"> scorretto</w:t>
      </w:r>
      <w:r>
        <w:rPr>
          <w:rFonts w:eastAsia="Times New Roman"/>
          <w:bCs/>
          <w:szCs w:val="24"/>
          <w:lang w:eastAsia="it-IT"/>
        </w:rPr>
        <w:t>/i</w:t>
      </w:r>
      <w:r w:rsidRPr="00973C48">
        <w:rPr>
          <w:rFonts w:eastAsia="Times New Roman"/>
          <w:bCs/>
          <w:szCs w:val="24"/>
          <w:lang w:eastAsia="it-IT"/>
        </w:rPr>
        <w:t xml:space="preserve">. </w:t>
      </w:r>
      <w:r>
        <w:rPr>
          <w:rFonts w:eastAsia="Times New Roman"/>
          <w:bCs/>
          <w:szCs w:val="24"/>
          <w:lang w:eastAsia="it-IT"/>
        </w:rPr>
        <w:t>Per i dettagli accedere al R.E. in data______________</w:t>
      </w:r>
    </w:p>
    <w:p w14:paraId="0F836A82" w14:textId="77777777" w:rsidR="00CE4D41" w:rsidRPr="00973C48" w:rsidRDefault="00CE4D41" w:rsidP="00CE4D41">
      <w:pPr>
        <w:spacing w:line="360" w:lineRule="auto"/>
        <w:jc w:val="both"/>
        <w:rPr>
          <w:rFonts w:eastAsia="Times New Roman"/>
          <w:bCs/>
          <w:szCs w:val="24"/>
          <w:lang w:eastAsia="it-IT"/>
        </w:rPr>
      </w:pPr>
      <w:r w:rsidRPr="00973C48">
        <w:rPr>
          <w:rFonts w:eastAsia="Times New Roman"/>
          <w:bCs/>
          <w:szCs w:val="24"/>
          <w:lang w:eastAsia="it-IT"/>
        </w:rPr>
        <w:t xml:space="preserve">Nel caso la presente ammonizione non risulti sufficiente il </w:t>
      </w:r>
      <w:proofErr w:type="spellStart"/>
      <w:r w:rsidRPr="00973C48">
        <w:rPr>
          <w:rFonts w:eastAsia="Times New Roman"/>
          <w:bCs/>
          <w:szCs w:val="24"/>
          <w:lang w:eastAsia="it-IT"/>
        </w:rPr>
        <w:t>C</w:t>
      </w:r>
      <w:r>
        <w:rPr>
          <w:rFonts w:eastAsia="Times New Roman"/>
          <w:bCs/>
          <w:szCs w:val="24"/>
          <w:lang w:eastAsia="it-IT"/>
        </w:rPr>
        <w:t>.</w:t>
      </w:r>
      <w:r w:rsidRPr="00973C48">
        <w:rPr>
          <w:rFonts w:eastAsia="Times New Roman"/>
          <w:bCs/>
          <w:szCs w:val="24"/>
          <w:lang w:eastAsia="it-IT"/>
        </w:rPr>
        <w:t>d</w:t>
      </w:r>
      <w:r>
        <w:rPr>
          <w:rFonts w:eastAsia="Times New Roman"/>
          <w:bCs/>
          <w:szCs w:val="24"/>
          <w:lang w:eastAsia="it-IT"/>
        </w:rPr>
        <w:t>.</w:t>
      </w:r>
      <w:r w:rsidRPr="00973C48">
        <w:rPr>
          <w:rFonts w:eastAsia="Times New Roman"/>
          <w:bCs/>
          <w:szCs w:val="24"/>
          <w:lang w:eastAsia="it-IT"/>
        </w:rPr>
        <w:t>C</w:t>
      </w:r>
      <w:proofErr w:type="spellEnd"/>
      <w:r>
        <w:rPr>
          <w:rFonts w:eastAsia="Times New Roman"/>
          <w:bCs/>
          <w:szCs w:val="24"/>
          <w:lang w:eastAsia="it-IT"/>
        </w:rPr>
        <w:t>.</w:t>
      </w:r>
      <w:r w:rsidRPr="00973C48">
        <w:rPr>
          <w:rFonts w:eastAsia="Times New Roman"/>
          <w:bCs/>
          <w:szCs w:val="24"/>
          <w:lang w:eastAsia="it-IT"/>
        </w:rPr>
        <w:t xml:space="preserve"> si riserva di valutare ulteriori sanzioni.</w:t>
      </w:r>
    </w:p>
    <w:p w14:paraId="3F99A46A" w14:textId="77777777" w:rsidR="00CE4D41" w:rsidRPr="00973C48" w:rsidRDefault="00CE4D41" w:rsidP="00CE4D41">
      <w:pPr>
        <w:ind w:right="-1"/>
        <w:jc w:val="both"/>
        <w:rPr>
          <w:rFonts w:eastAsia="Times New Roman"/>
          <w:szCs w:val="24"/>
          <w:lang w:eastAsia="it-IT"/>
        </w:rPr>
      </w:pPr>
    </w:p>
    <w:p w14:paraId="1267DA44" w14:textId="2337897A" w:rsidR="008F353D" w:rsidRDefault="00CE4D41" w:rsidP="008F353D">
      <w:pPr>
        <w:widowControl w:val="0"/>
        <w:autoSpaceDN w:val="0"/>
        <w:jc w:val="both"/>
        <w:rPr>
          <w:rFonts w:eastAsia="Arial Unicode MS"/>
          <w:kern w:val="3"/>
          <w:lang w:eastAsia="zh-CN" w:bidi="hi-IN"/>
        </w:rPr>
      </w:pPr>
      <w:r>
        <w:rPr>
          <w:rFonts w:eastAsia="Arial Unicode MS"/>
          <w:kern w:val="3"/>
          <w:lang w:eastAsia="zh-CN" w:bidi="hi-IN"/>
        </w:rPr>
        <w:t xml:space="preserve">Il Coordinatore di classe                                                                  </w:t>
      </w:r>
      <w:r w:rsidR="0073631F">
        <w:rPr>
          <w:rFonts w:eastAsia="Arial Unicode MS"/>
          <w:kern w:val="3"/>
          <w:lang w:eastAsia="zh-CN" w:bidi="hi-IN"/>
        </w:rPr>
        <w:t xml:space="preserve">Il </w:t>
      </w:r>
      <w:r>
        <w:rPr>
          <w:rFonts w:eastAsia="Arial Unicode MS"/>
          <w:kern w:val="3"/>
          <w:lang w:eastAsia="zh-CN" w:bidi="hi-IN"/>
        </w:rPr>
        <w:t>Dirigente Scolastic</w:t>
      </w:r>
      <w:r w:rsidR="0073631F">
        <w:rPr>
          <w:rFonts w:eastAsia="Arial Unicode MS"/>
          <w:kern w:val="3"/>
          <w:lang w:eastAsia="zh-CN" w:bidi="hi-IN"/>
        </w:rPr>
        <w:t>o</w:t>
      </w:r>
      <w:r>
        <w:rPr>
          <w:rFonts w:eastAsia="Arial Unicode MS"/>
          <w:kern w:val="3"/>
          <w:vertAlign w:val="superscript"/>
          <w:lang w:eastAsia="zh-CN" w:bidi="hi-IN"/>
        </w:rPr>
        <w:footnoteReference w:id="1"/>
      </w:r>
    </w:p>
    <w:p w14:paraId="72255821" w14:textId="272E00AE" w:rsidR="00CE4D41" w:rsidRPr="008F353D" w:rsidRDefault="00CE4D41" w:rsidP="008F353D">
      <w:pPr>
        <w:widowControl w:val="0"/>
        <w:autoSpaceDN w:val="0"/>
        <w:jc w:val="both"/>
        <w:rPr>
          <w:rFonts w:eastAsia="Arial Unicode MS"/>
          <w:kern w:val="3"/>
          <w:lang w:eastAsia="zh-CN" w:bidi="hi-IN"/>
        </w:rPr>
      </w:pPr>
      <w:r>
        <w:rPr>
          <w:rFonts w:eastAsia="Times New Roman"/>
          <w:lang w:eastAsia="ar-SA"/>
        </w:rPr>
        <w:t xml:space="preserve">Prof.                                                                                         </w:t>
      </w:r>
      <w:r w:rsidR="008F353D">
        <w:rPr>
          <w:rFonts w:eastAsia="Times New Roman"/>
          <w:lang w:eastAsia="ar-SA"/>
        </w:rPr>
        <w:t xml:space="preserve">       </w:t>
      </w:r>
      <w:r w:rsidR="008F353D" w:rsidRPr="008F353D">
        <w:rPr>
          <w:rFonts w:eastAsia="Times New Roman"/>
          <w:lang w:eastAsia="ar-SA"/>
        </w:rPr>
        <w:t xml:space="preserve">Prof. </w:t>
      </w:r>
      <w:r w:rsidR="0073631F" w:rsidRPr="0073631F">
        <w:rPr>
          <w:rFonts w:eastAsia="Times New Roman"/>
          <w:lang w:eastAsia="ar-SA"/>
        </w:rPr>
        <w:t>Luciano Mario RIGNANESE</w:t>
      </w:r>
    </w:p>
    <w:p w14:paraId="1DB2EDDD" w14:textId="77777777" w:rsidR="00CE4D41" w:rsidRPr="00973C48" w:rsidRDefault="00CE4D41" w:rsidP="00CE4D41">
      <w:pPr>
        <w:spacing w:line="276" w:lineRule="auto"/>
        <w:ind w:right="-1"/>
        <w:jc w:val="both"/>
        <w:rPr>
          <w:rFonts w:eastAsia="Times New Roman"/>
          <w:szCs w:val="24"/>
          <w:lang w:eastAsia="it-IT"/>
        </w:rPr>
      </w:pPr>
      <w:r>
        <w:rPr>
          <w:rFonts w:eastAsia="Times New Roman"/>
          <w:szCs w:val="24"/>
          <w:lang w:eastAsia="it-IT"/>
        </w:rPr>
        <w:lastRenderedPageBreak/>
        <w:t>Prot. n. ____________ /F5</w:t>
      </w:r>
      <w:r>
        <w:rPr>
          <w:rFonts w:eastAsia="Times New Roman"/>
          <w:szCs w:val="24"/>
          <w:lang w:eastAsia="it-IT"/>
        </w:rPr>
        <w:tab/>
      </w:r>
      <w:r>
        <w:rPr>
          <w:rFonts w:eastAsia="Times New Roman"/>
          <w:szCs w:val="24"/>
          <w:lang w:eastAsia="it-IT"/>
        </w:rPr>
        <w:tab/>
      </w:r>
      <w:r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ab/>
        <w:t xml:space="preserve">Torino, </w:t>
      </w:r>
    </w:p>
    <w:p w14:paraId="093DDEFE" w14:textId="5F6713A6" w:rsidR="00CE4D41" w:rsidRPr="00973C48" w:rsidRDefault="00CE4D41" w:rsidP="00CE4D41">
      <w:pPr>
        <w:spacing w:before="240" w:line="276" w:lineRule="auto"/>
        <w:ind w:right="-1"/>
        <w:jc w:val="both"/>
        <w:rPr>
          <w:rFonts w:eastAsia="Times New Roman"/>
          <w:szCs w:val="24"/>
          <w:lang w:eastAsia="it-IT"/>
        </w:rPr>
      </w:pPr>
      <w:r w:rsidRPr="00973C48"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ab/>
        <w:t xml:space="preserve">Spett. le Famiglia </w:t>
      </w:r>
    </w:p>
    <w:p w14:paraId="170E3087" w14:textId="1365A7B0" w:rsidR="00CE4D41" w:rsidRPr="0087116B" w:rsidRDefault="00CE4D41" w:rsidP="00CE4D41">
      <w:pPr>
        <w:spacing w:line="276" w:lineRule="auto"/>
        <w:ind w:left="4248" w:right="-1" w:firstLine="708"/>
        <w:jc w:val="both"/>
        <w:rPr>
          <w:rFonts w:eastAsia="Times New Roman"/>
          <w:szCs w:val="24"/>
          <w:lang w:eastAsia="it-IT"/>
        </w:rPr>
      </w:pPr>
      <w:r>
        <w:rPr>
          <w:rFonts w:eastAsia="Times New Roman"/>
          <w:szCs w:val="24"/>
          <w:lang w:eastAsia="it-IT"/>
        </w:rPr>
        <w:t>A</w:t>
      </w:r>
      <w:r w:rsidRPr="00973C48">
        <w:rPr>
          <w:rFonts w:eastAsia="Times New Roman"/>
          <w:szCs w:val="24"/>
          <w:lang w:eastAsia="it-IT"/>
        </w:rPr>
        <w:t>llievo/a ____________________</w:t>
      </w:r>
      <w:proofErr w:type="gramStart"/>
      <w:r w:rsidRPr="00973C48">
        <w:rPr>
          <w:rFonts w:eastAsia="Times New Roman"/>
          <w:szCs w:val="24"/>
          <w:lang w:eastAsia="it-IT"/>
        </w:rPr>
        <w:t xml:space="preserve">_ </w:t>
      </w:r>
      <w:r>
        <w:rPr>
          <w:rFonts w:eastAsia="Times New Roman"/>
          <w:szCs w:val="24"/>
          <w:lang w:eastAsia="it-IT"/>
        </w:rPr>
        <w:t xml:space="preserve"> </w:t>
      </w:r>
      <w:r w:rsidRPr="00973C48">
        <w:rPr>
          <w:rFonts w:eastAsia="Times New Roman"/>
          <w:szCs w:val="24"/>
          <w:lang w:eastAsia="it-IT"/>
        </w:rPr>
        <w:t>Classe</w:t>
      </w:r>
      <w:proofErr w:type="gramEnd"/>
      <w:r w:rsidRPr="00973C48">
        <w:rPr>
          <w:rFonts w:eastAsia="Times New Roman"/>
          <w:szCs w:val="24"/>
          <w:lang w:eastAsia="it-IT"/>
        </w:rPr>
        <w:t xml:space="preserve"> _____________</w:t>
      </w:r>
    </w:p>
    <w:p w14:paraId="16686291" w14:textId="77777777" w:rsidR="00CE4D41" w:rsidRDefault="00CE4D41" w:rsidP="00CE4D41">
      <w:pPr>
        <w:spacing w:line="276" w:lineRule="auto"/>
        <w:ind w:right="-1"/>
        <w:jc w:val="both"/>
        <w:rPr>
          <w:rFonts w:eastAsia="Times New Roman"/>
          <w:b/>
          <w:szCs w:val="24"/>
          <w:lang w:eastAsia="it-IT"/>
        </w:rPr>
      </w:pPr>
      <w:r w:rsidRPr="00973C48">
        <w:rPr>
          <w:rFonts w:eastAsia="Times New Roman"/>
          <w:b/>
          <w:szCs w:val="24"/>
          <w:lang w:eastAsia="it-IT"/>
        </w:rPr>
        <w:t>Oggetto: Lettera di ammonizione allievo/a</w:t>
      </w:r>
    </w:p>
    <w:p w14:paraId="5CA44A65" w14:textId="77777777" w:rsidR="00CE4D41" w:rsidRDefault="00CE4D41" w:rsidP="00CE4D41">
      <w:pPr>
        <w:keepNext/>
        <w:keepLines/>
        <w:spacing w:before="240" w:line="276" w:lineRule="auto"/>
        <w:jc w:val="center"/>
        <w:outlineLvl w:val="0"/>
        <w:rPr>
          <w:rFonts w:eastAsia="Times New Roman"/>
          <w:b/>
          <w:i/>
          <w:szCs w:val="24"/>
          <w:lang w:eastAsia="it-IT"/>
        </w:rPr>
      </w:pPr>
      <w:r w:rsidRPr="00E504A6">
        <w:rPr>
          <w:rFonts w:eastAsia="Times New Roman"/>
          <w:b/>
          <w:i/>
          <w:szCs w:val="24"/>
          <w:lang w:eastAsia="it-IT"/>
        </w:rPr>
        <w:t>La Dirigente Scolastica su delibera del CdC</w:t>
      </w:r>
    </w:p>
    <w:p w14:paraId="5A9E6A34" w14:textId="77777777" w:rsidR="00CE4D41" w:rsidRPr="00973C48" w:rsidRDefault="00CE4D41" w:rsidP="00CE4D41">
      <w:pPr>
        <w:spacing w:line="360" w:lineRule="auto"/>
        <w:ind w:right="-1"/>
        <w:jc w:val="both"/>
        <w:rPr>
          <w:rFonts w:eastAsia="Times New Roman"/>
          <w:szCs w:val="24"/>
          <w:lang w:eastAsia="it-IT"/>
        </w:rPr>
      </w:pPr>
      <w:r w:rsidRPr="00973C48">
        <w:rPr>
          <w:rFonts w:eastAsia="Times New Roman"/>
          <w:b/>
          <w:szCs w:val="24"/>
          <w:lang w:eastAsia="it-IT"/>
        </w:rPr>
        <w:t>- VISTO</w:t>
      </w:r>
      <w:r w:rsidRPr="00973C48">
        <w:rPr>
          <w:rFonts w:eastAsia="Times New Roman"/>
          <w:szCs w:val="24"/>
          <w:lang w:eastAsia="it-IT"/>
        </w:rPr>
        <w:t xml:space="preserve"> </w:t>
      </w:r>
      <w:r>
        <w:rPr>
          <w:rFonts w:eastAsia="Times New Roman"/>
          <w:szCs w:val="24"/>
          <w:lang w:eastAsia="it-IT"/>
        </w:rPr>
        <w:t xml:space="preserve">               </w:t>
      </w:r>
      <w:r w:rsidRPr="00973C48">
        <w:rPr>
          <w:rFonts w:eastAsia="Times New Roman"/>
          <w:szCs w:val="24"/>
          <w:lang w:eastAsia="it-IT"/>
        </w:rPr>
        <w:t xml:space="preserve">il D. P. R. </w:t>
      </w:r>
      <w:r>
        <w:rPr>
          <w:rFonts w:eastAsia="Times New Roman"/>
          <w:szCs w:val="24"/>
          <w:lang w:eastAsia="it-IT"/>
        </w:rPr>
        <w:t>249/98 “Statuto degli studenti e delle studentesse”</w:t>
      </w:r>
    </w:p>
    <w:p w14:paraId="0A5D3F16" w14:textId="4D6A0FE9" w:rsidR="00CE4D41" w:rsidRDefault="00CE4D41" w:rsidP="00CE4D41">
      <w:pPr>
        <w:spacing w:line="360" w:lineRule="auto"/>
        <w:ind w:right="-1"/>
        <w:jc w:val="both"/>
        <w:rPr>
          <w:rFonts w:eastAsia="Times New Roman"/>
          <w:szCs w:val="24"/>
          <w:lang w:eastAsia="it-IT"/>
        </w:rPr>
      </w:pPr>
      <w:r w:rsidRPr="00973C48">
        <w:rPr>
          <w:rFonts w:eastAsia="Times New Roman"/>
          <w:b/>
          <w:szCs w:val="24"/>
          <w:lang w:eastAsia="it-IT"/>
        </w:rPr>
        <w:t>- VISTO</w:t>
      </w:r>
      <w:r w:rsidRPr="00973C48">
        <w:rPr>
          <w:rFonts w:eastAsia="Times New Roman"/>
          <w:szCs w:val="24"/>
          <w:lang w:eastAsia="it-IT"/>
        </w:rPr>
        <w:t xml:space="preserve"> </w:t>
      </w:r>
      <w:r>
        <w:rPr>
          <w:rFonts w:eastAsia="Times New Roman"/>
          <w:szCs w:val="24"/>
          <w:lang w:eastAsia="it-IT"/>
        </w:rPr>
        <w:t xml:space="preserve">        il D.P.R. 235/2007 “Modifiche al D.P.R. 249/1998” Regolamento </w:t>
      </w:r>
      <w:r w:rsidRPr="00973C48">
        <w:rPr>
          <w:rFonts w:eastAsia="Times New Roman"/>
          <w:szCs w:val="24"/>
          <w:lang w:eastAsia="it-IT"/>
        </w:rPr>
        <w:t xml:space="preserve">Statuto </w:t>
      </w:r>
      <w:r>
        <w:rPr>
          <w:rFonts w:eastAsia="Times New Roman"/>
          <w:szCs w:val="24"/>
          <w:lang w:eastAsia="it-IT"/>
        </w:rPr>
        <w:t xml:space="preserve">delle studentesse e </w:t>
      </w:r>
      <w:r w:rsidRPr="00973C48">
        <w:rPr>
          <w:rFonts w:eastAsia="Times New Roman"/>
          <w:szCs w:val="24"/>
          <w:lang w:eastAsia="it-IT"/>
        </w:rPr>
        <w:t xml:space="preserve">degli </w:t>
      </w:r>
      <w:r>
        <w:rPr>
          <w:rFonts w:eastAsia="Times New Roman"/>
          <w:szCs w:val="24"/>
          <w:lang w:eastAsia="it-IT"/>
        </w:rPr>
        <w:t>s</w:t>
      </w:r>
      <w:r w:rsidRPr="00973C48">
        <w:rPr>
          <w:rFonts w:eastAsia="Times New Roman"/>
          <w:szCs w:val="24"/>
          <w:lang w:eastAsia="it-IT"/>
        </w:rPr>
        <w:t>tudenti</w:t>
      </w:r>
    </w:p>
    <w:p w14:paraId="3649DB93" w14:textId="77777777" w:rsidR="00CE4D41" w:rsidRDefault="00CE4D41" w:rsidP="00CE4D41">
      <w:pPr>
        <w:spacing w:line="360" w:lineRule="auto"/>
        <w:ind w:right="-1"/>
        <w:jc w:val="both"/>
        <w:rPr>
          <w:rFonts w:eastAsia="Times New Roman"/>
          <w:szCs w:val="24"/>
          <w:lang w:eastAsia="it-IT"/>
        </w:rPr>
      </w:pPr>
      <w:r>
        <w:rPr>
          <w:rFonts w:eastAsia="Times New Roman"/>
          <w:b/>
          <w:szCs w:val="24"/>
          <w:lang w:eastAsia="it-IT"/>
        </w:rPr>
        <w:t xml:space="preserve">- VISTA                 </w:t>
      </w:r>
      <w:r>
        <w:rPr>
          <w:rFonts w:eastAsia="Times New Roman"/>
          <w:szCs w:val="24"/>
          <w:lang w:eastAsia="it-IT"/>
        </w:rPr>
        <w:t>la Nota Prot. n. 3602/PO del 31/07/2008 del M.I.U.R.</w:t>
      </w:r>
    </w:p>
    <w:p w14:paraId="4A79732A" w14:textId="77777777" w:rsidR="00CE4D41" w:rsidRPr="008C060C" w:rsidRDefault="00CE4D41" w:rsidP="00CE4D41">
      <w:pPr>
        <w:spacing w:line="360" w:lineRule="auto"/>
        <w:ind w:right="-1"/>
        <w:jc w:val="both"/>
        <w:rPr>
          <w:rFonts w:eastAsia="Times New Roman"/>
          <w:szCs w:val="24"/>
          <w:lang w:eastAsia="it-IT"/>
        </w:rPr>
      </w:pPr>
      <w:r>
        <w:rPr>
          <w:rFonts w:eastAsia="Times New Roman"/>
          <w:b/>
          <w:szCs w:val="24"/>
          <w:lang w:eastAsia="it-IT"/>
        </w:rPr>
        <w:t xml:space="preserve">- CONSIDERATI </w:t>
      </w:r>
      <w:r w:rsidRPr="008C060C">
        <w:rPr>
          <w:rFonts w:eastAsia="Times New Roman"/>
          <w:szCs w:val="24"/>
          <w:lang w:eastAsia="it-IT"/>
        </w:rPr>
        <w:t>in particolare</w:t>
      </w:r>
      <w:r>
        <w:rPr>
          <w:rFonts w:eastAsia="Times New Roman"/>
          <w:szCs w:val="24"/>
          <w:lang w:eastAsia="it-IT"/>
        </w:rPr>
        <w:t xml:space="preserve"> l’art. 4 del DPR 235/2007, ai commi 1 e 2, relativo al corretto   comportamento dello studente all’interno della comunità scolastica e alle finalità educative dei provvedimenti disciplinari, </w:t>
      </w:r>
    </w:p>
    <w:p w14:paraId="3043E727" w14:textId="77777777" w:rsidR="00CE4D41" w:rsidRPr="00973C48" w:rsidRDefault="00CE4D41" w:rsidP="00CE4D41">
      <w:pPr>
        <w:spacing w:line="360" w:lineRule="auto"/>
        <w:ind w:right="-1"/>
        <w:jc w:val="both"/>
        <w:rPr>
          <w:rFonts w:eastAsia="Times New Roman"/>
          <w:szCs w:val="24"/>
          <w:lang w:eastAsia="it-IT"/>
        </w:rPr>
      </w:pPr>
      <w:r w:rsidRPr="00973C48">
        <w:rPr>
          <w:rFonts w:eastAsia="Times New Roman"/>
          <w:b/>
          <w:szCs w:val="24"/>
          <w:lang w:eastAsia="it-IT"/>
        </w:rPr>
        <w:t xml:space="preserve">- </w:t>
      </w:r>
      <w:r>
        <w:rPr>
          <w:rFonts w:eastAsia="Times New Roman"/>
          <w:b/>
          <w:szCs w:val="24"/>
          <w:lang w:eastAsia="it-IT"/>
        </w:rPr>
        <w:t xml:space="preserve">  </w:t>
      </w:r>
      <w:r w:rsidRPr="00973C48">
        <w:rPr>
          <w:rFonts w:eastAsia="Times New Roman"/>
          <w:b/>
          <w:szCs w:val="24"/>
          <w:lang w:eastAsia="it-IT"/>
        </w:rPr>
        <w:t>VISTA</w:t>
      </w:r>
      <w:r w:rsidRPr="00973C48">
        <w:rPr>
          <w:rFonts w:eastAsia="Times New Roman"/>
          <w:szCs w:val="24"/>
          <w:lang w:eastAsia="it-IT"/>
        </w:rPr>
        <w:t xml:space="preserve"> </w:t>
      </w:r>
      <w:r>
        <w:rPr>
          <w:rFonts w:eastAsia="Times New Roman"/>
          <w:szCs w:val="24"/>
          <w:lang w:eastAsia="it-IT"/>
        </w:rPr>
        <w:t xml:space="preserve">              </w:t>
      </w:r>
      <w:r w:rsidRPr="00973C48">
        <w:rPr>
          <w:rFonts w:eastAsia="Times New Roman"/>
          <w:szCs w:val="24"/>
          <w:lang w:eastAsia="it-IT"/>
        </w:rPr>
        <w:t>la decisione del Consiglio di Classe del _______________</w:t>
      </w:r>
    </w:p>
    <w:p w14:paraId="15F714B9" w14:textId="77777777" w:rsidR="00CE4D41" w:rsidRDefault="00CE4D41" w:rsidP="00CE4D41">
      <w:pPr>
        <w:keepNext/>
        <w:spacing w:line="276" w:lineRule="auto"/>
        <w:ind w:left="3540" w:firstLine="708"/>
        <w:jc w:val="both"/>
        <w:outlineLvl w:val="1"/>
        <w:rPr>
          <w:rFonts w:eastAsia="Times New Roman"/>
          <w:b/>
          <w:bCs/>
          <w:i/>
          <w:szCs w:val="24"/>
          <w:lang w:eastAsia="it-IT"/>
        </w:rPr>
      </w:pPr>
      <w:r w:rsidRPr="00973C48">
        <w:rPr>
          <w:rFonts w:eastAsia="Times New Roman"/>
          <w:b/>
          <w:bCs/>
          <w:i/>
          <w:szCs w:val="24"/>
          <w:lang w:eastAsia="it-IT"/>
        </w:rPr>
        <w:t xml:space="preserve">COMUNICA </w:t>
      </w:r>
    </w:p>
    <w:p w14:paraId="0DEE97C2" w14:textId="77777777" w:rsidR="00CE4D41" w:rsidRDefault="00CE4D41" w:rsidP="00CE4D41">
      <w:pPr>
        <w:jc w:val="both"/>
        <w:rPr>
          <w:rFonts w:eastAsia="Times New Roman"/>
          <w:bCs/>
          <w:szCs w:val="24"/>
          <w:lang w:eastAsia="it-IT"/>
        </w:rPr>
      </w:pPr>
      <w:r>
        <w:rPr>
          <w:rFonts w:eastAsia="Times New Roman"/>
          <w:bCs/>
          <w:szCs w:val="24"/>
          <w:lang w:eastAsia="it-IT"/>
        </w:rPr>
        <w:t>u</w:t>
      </w:r>
      <w:r w:rsidRPr="00973C48">
        <w:rPr>
          <w:rFonts w:eastAsia="Times New Roman"/>
          <w:bCs/>
          <w:szCs w:val="24"/>
          <w:lang w:eastAsia="it-IT"/>
        </w:rPr>
        <w:t>n’ammonizione ufficiale per i seguenti motivi: nota</w:t>
      </w:r>
      <w:r>
        <w:rPr>
          <w:rFonts w:eastAsia="Times New Roman"/>
          <w:bCs/>
          <w:szCs w:val="24"/>
          <w:lang w:eastAsia="it-IT"/>
        </w:rPr>
        <w:t>/note</w:t>
      </w:r>
      <w:r w:rsidRPr="00973C48">
        <w:rPr>
          <w:rFonts w:eastAsia="Times New Roman"/>
          <w:bCs/>
          <w:szCs w:val="24"/>
          <w:lang w:eastAsia="it-IT"/>
        </w:rPr>
        <w:t xml:space="preserve"> sul registro per comportamento</w:t>
      </w:r>
      <w:r>
        <w:rPr>
          <w:rFonts w:eastAsia="Times New Roman"/>
          <w:bCs/>
          <w:szCs w:val="24"/>
          <w:lang w:eastAsia="it-IT"/>
        </w:rPr>
        <w:t>/i</w:t>
      </w:r>
      <w:r w:rsidRPr="00973C48">
        <w:rPr>
          <w:rFonts w:eastAsia="Times New Roman"/>
          <w:bCs/>
          <w:szCs w:val="24"/>
          <w:lang w:eastAsia="it-IT"/>
        </w:rPr>
        <w:t xml:space="preserve"> scorretto</w:t>
      </w:r>
      <w:r>
        <w:rPr>
          <w:rFonts w:eastAsia="Times New Roman"/>
          <w:bCs/>
          <w:szCs w:val="24"/>
          <w:lang w:eastAsia="it-IT"/>
        </w:rPr>
        <w:t>/i</w:t>
      </w:r>
      <w:r w:rsidRPr="00973C48">
        <w:rPr>
          <w:rFonts w:eastAsia="Times New Roman"/>
          <w:bCs/>
          <w:szCs w:val="24"/>
          <w:lang w:eastAsia="it-IT"/>
        </w:rPr>
        <w:t xml:space="preserve">. </w:t>
      </w:r>
      <w:r>
        <w:rPr>
          <w:rFonts w:eastAsia="Times New Roman"/>
          <w:bCs/>
          <w:szCs w:val="24"/>
          <w:lang w:eastAsia="it-IT"/>
        </w:rPr>
        <w:t>Per i dettagli accedere al R.E. in data______________</w:t>
      </w:r>
    </w:p>
    <w:p w14:paraId="1540A454" w14:textId="77777777" w:rsidR="00CE4D41" w:rsidRPr="00973C48" w:rsidRDefault="00CE4D41" w:rsidP="00CE4D41">
      <w:pPr>
        <w:jc w:val="both"/>
        <w:rPr>
          <w:rFonts w:eastAsia="Times New Roman"/>
          <w:bCs/>
          <w:szCs w:val="24"/>
          <w:lang w:eastAsia="it-IT"/>
        </w:rPr>
      </w:pPr>
      <w:r w:rsidRPr="00973C48">
        <w:rPr>
          <w:rFonts w:eastAsia="Times New Roman"/>
          <w:bCs/>
          <w:szCs w:val="24"/>
          <w:lang w:eastAsia="it-IT"/>
        </w:rPr>
        <w:t>Nel caso la presente ammonizione non risulti sufficiente il CdC si riserva di valutare ulteriori sanzioni.</w:t>
      </w:r>
    </w:p>
    <w:p w14:paraId="78D3AD87" w14:textId="4FFBB47A" w:rsidR="00CE4D41" w:rsidRDefault="00CE4D41" w:rsidP="00A9136D">
      <w:pPr>
        <w:widowControl w:val="0"/>
        <w:autoSpaceDN w:val="0"/>
        <w:spacing w:before="240" w:line="276" w:lineRule="auto"/>
        <w:jc w:val="both"/>
        <w:rPr>
          <w:rFonts w:eastAsia="Arial Unicode MS"/>
          <w:kern w:val="3"/>
          <w:lang w:eastAsia="zh-CN" w:bidi="hi-IN"/>
        </w:rPr>
      </w:pPr>
      <w:r>
        <w:rPr>
          <w:rFonts w:eastAsia="Arial Unicode MS"/>
          <w:kern w:val="3"/>
          <w:lang w:eastAsia="zh-CN" w:bidi="hi-IN"/>
        </w:rPr>
        <w:t xml:space="preserve">Il Coordinatore di classe                                                                  </w:t>
      </w:r>
      <w:r w:rsidR="0073631F">
        <w:rPr>
          <w:rFonts w:eastAsia="Arial Unicode MS"/>
          <w:kern w:val="3"/>
          <w:lang w:eastAsia="zh-CN" w:bidi="hi-IN"/>
        </w:rPr>
        <w:t>Il</w:t>
      </w:r>
      <w:r>
        <w:rPr>
          <w:rFonts w:eastAsia="Arial Unicode MS"/>
          <w:kern w:val="3"/>
          <w:lang w:eastAsia="zh-CN" w:bidi="hi-IN"/>
        </w:rPr>
        <w:t xml:space="preserve"> Dirigente Scolastic</w:t>
      </w:r>
      <w:r w:rsidR="0073631F">
        <w:rPr>
          <w:rFonts w:eastAsia="Arial Unicode MS"/>
          <w:kern w:val="3"/>
          <w:lang w:eastAsia="zh-CN" w:bidi="hi-IN"/>
        </w:rPr>
        <w:t>o</w:t>
      </w:r>
      <w:r>
        <w:rPr>
          <w:rFonts w:eastAsia="Arial Unicode MS"/>
          <w:kern w:val="3"/>
          <w:vertAlign w:val="superscript"/>
          <w:lang w:eastAsia="zh-CN" w:bidi="hi-IN"/>
        </w:rPr>
        <w:footnoteReference w:id="2"/>
      </w:r>
    </w:p>
    <w:p w14:paraId="6BB519A3" w14:textId="327573E2" w:rsidR="00CE4D41" w:rsidRPr="006133C5" w:rsidRDefault="00CE4D41" w:rsidP="00CE4D41">
      <w:pPr>
        <w:spacing w:before="100" w:line="276" w:lineRule="auto"/>
        <w:jc w:val="both"/>
        <w:rPr>
          <w:rFonts w:eastAsia="Times New Roman"/>
          <w:u w:val="single"/>
          <w:lang w:eastAsia="ar-SA"/>
        </w:rPr>
      </w:pPr>
      <w:r>
        <w:rPr>
          <w:rFonts w:eastAsia="Times New Roman"/>
          <w:lang w:eastAsia="ar-SA"/>
        </w:rPr>
        <w:t xml:space="preserve">Prof.                                                                                            </w:t>
      </w:r>
      <w:r w:rsidR="008F353D">
        <w:rPr>
          <w:rFonts w:eastAsia="Times New Roman"/>
          <w:lang w:eastAsia="ar-SA"/>
        </w:rPr>
        <w:t xml:space="preserve">    </w:t>
      </w:r>
      <w:r w:rsidR="0073631F" w:rsidRPr="008F353D">
        <w:rPr>
          <w:rFonts w:eastAsia="Times New Roman"/>
          <w:lang w:eastAsia="ar-SA"/>
        </w:rPr>
        <w:t xml:space="preserve">Prof. </w:t>
      </w:r>
      <w:r w:rsidR="0073631F" w:rsidRPr="0073631F">
        <w:rPr>
          <w:rFonts w:eastAsia="Times New Roman"/>
          <w:lang w:eastAsia="ar-SA"/>
        </w:rPr>
        <w:t>Luciano Mario RIGNANESE</w:t>
      </w:r>
    </w:p>
    <w:p w14:paraId="6834B130" w14:textId="77777777" w:rsidR="00CE4D41" w:rsidRDefault="00CE4D41" w:rsidP="00CE4D41">
      <w:pPr>
        <w:jc w:val="both"/>
        <w:rPr>
          <w:rFonts w:eastAsia="Times New Roman"/>
          <w:b/>
          <w:szCs w:val="24"/>
          <w:lang w:eastAsia="it-IT"/>
        </w:rPr>
      </w:pPr>
      <w:r w:rsidRPr="00E504A6">
        <w:rPr>
          <w:rFonts w:eastAsia="Times New Roman"/>
          <w:b/>
          <w:szCs w:val="24"/>
          <w:lang w:eastAsia="it-IT"/>
        </w:rPr>
        <w:t xml:space="preserve">Copia da </w:t>
      </w:r>
      <w:r w:rsidRPr="00A9136D">
        <w:rPr>
          <w:rFonts w:eastAsia="Times New Roman"/>
          <w:b/>
          <w:szCs w:val="24"/>
          <w:lang w:eastAsia="it-IT"/>
        </w:rPr>
        <w:t>restituire</w:t>
      </w:r>
      <w:r w:rsidRPr="00E504A6">
        <w:rPr>
          <w:rFonts w:eastAsia="Times New Roman"/>
          <w:b/>
          <w:szCs w:val="24"/>
          <w:lang w:eastAsia="it-IT"/>
        </w:rPr>
        <w:t xml:space="preserve"> firmata </w:t>
      </w:r>
      <w:r>
        <w:rPr>
          <w:rFonts w:eastAsia="Times New Roman"/>
          <w:b/>
          <w:szCs w:val="24"/>
          <w:lang w:eastAsia="it-IT"/>
        </w:rPr>
        <w:t xml:space="preserve">da un genitore, al Coordinatore di classe, </w:t>
      </w:r>
      <w:r w:rsidRPr="00E504A6">
        <w:rPr>
          <w:rFonts w:eastAsia="Times New Roman"/>
          <w:b/>
          <w:szCs w:val="24"/>
          <w:lang w:eastAsia="it-IT"/>
        </w:rPr>
        <w:t xml:space="preserve">per </w:t>
      </w:r>
      <w:r>
        <w:rPr>
          <w:rFonts w:eastAsia="Times New Roman"/>
          <w:b/>
          <w:szCs w:val="24"/>
          <w:lang w:eastAsia="it-IT"/>
        </w:rPr>
        <w:t>ricevuta    comunicazione</w:t>
      </w:r>
      <w:r w:rsidRPr="00E504A6">
        <w:rPr>
          <w:rFonts w:eastAsia="Times New Roman"/>
          <w:b/>
          <w:szCs w:val="24"/>
          <w:lang w:eastAsia="it-IT"/>
        </w:rPr>
        <w:t xml:space="preserve"> </w:t>
      </w:r>
    </w:p>
    <w:p w14:paraId="3765AFE8" w14:textId="77777777" w:rsidR="00CE4D41" w:rsidRPr="00973C48" w:rsidRDefault="00CE4D41" w:rsidP="00CE4D41">
      <w:pPr>
        <w:jc w:val="both"/>
        <w:rPr>
          <w:rFonts w:eastAsia="Times New Roman"/>
          <w:szCs w:val="24"/>
          <w:lang w:eastAsia="it-IT"/>
        </w:rPr>
      </w:pPr>
      <w:r w:rsidRPr="00973C48">
        <w:rPr>
          <w:rFonts w:eastAsia="Times New Roman"/>
          <w:szCs w:val="24"/>
          <w:lang w:eastAsia="it-IT"/>
        </w:rPr>
        <w:t xml:space="preserve">Io </w:t>
      </w:r>
      <w:r w:rsidRPr="00CE4D41">
        <w:rPr>
          <w:rFonts w:eastAsia="Times New Roman"/>
          <w:bCs/>
          <w:szCs w:val="24"/>
          <w:lang w:eastAsia="it-IT"/>
        </w:rPr>
        <w:t>sottoscritto</w:t>
      </w:r>
      <w:r w:rsidRPr="00973C48">
        <w:rPr>
          <w:rFonts w:eastAsia="Times New Roman"/>
          <w:szCs w:val="24"/>
          <w:lang w:eastAsia="it-IT"/>
        </w:rPr>
        <w:t xml:space="preserve"> ______________________________</w:t>
      </w:r>
      <w:r>
        <w:rPr>
          <w:rFonts w:eastAsia="Times New Roman"/>
          <w:szCs w:val="24"/>
          <w:lang w:eastAsia="it-IT"/>
        </w:rPr>
        <w:t xml:space="preserve"> g</w:t>
      </w:r>
      <w:r w:rsidRPr="00973C48">
        <w:rPr>
          <w:rFonts w:eastAsia="Times New Roman"/>
          <w:szCs w:val="24"/>
          <w:lang w:eastAsia="it-IT"/>
        </w:rPr>
        <w:t>enitore dell’alunno___________________________</w:t>
      </w:r>
    </w:p>
    <w:p w14:paraId="531A2B93" w14:textId="77777777" w:rsidR="00CE4D41" w:rsidRPr="0087116B" w:rsidRDefault="00CE4D41" w:rsidP="00CE4D41">
      <w:pPr>
        <w:jc w:val="both"/>
        <w:rPr>
          <w:rFonts w:eastAsia="Times New Roman"/>
          <w:szCs w:val="24"/>
          <w:lang w:eastAsia="it-IT"/>
        </w:rPr>
      </w:pPr>
      <w:r>
        <w:rPr>
          <w:rFonts w:eastAsia="Times New Roman"/>
          <w:szCs w:val="24"/>
          <w:lang w:eastAsia="it-IT"/>
        </w:rPr>
        <w:t>d</w:t>
      </w:r>
      <w:r w:rsidRPr="00973C48">
        <w:rPr>
          <w:rFonts w:eastAsia="Times New Roman"/>
          <w:szCs w:val="24"/>
          <w:lang w:eastAsia="it-IT"/>
        </w:rPr>
        <w:t xml:space="preserve">ichiaro di </w:t>
      </w:r>
      <w:r w:rsidRPr="00CE4D41">
        <w:rPr>
          <w:rFonts w:eastAsia="Times New Roman"/>
          <w:bCs/>
          <w:szCs w:val="24"/>
          <w:lang w:eastAsia="it-IT"/>
        </w:rPr>
        <w:t>aver</w:t>
      </w:r>
      <w:r w:rsidRPr="00973C48">
        <w:rPr>
          <w:rFonts w:eastAsia="Times New Roman"/>
          <w:szCs w:val="24"/>
          <w:lang w:eastAsia="it-IT"/>
        </w:rPr>
        <w:t xml:space="preserve"> ricevuto</w:t>
      </w:r>
      <w:r>
        <w:rPr>
          <w:rFonts w:eastAsia="Times New Roman"/>
          <w:szCs w:val="24"/>
          <w:lang w:eastAsia="it-IT"/>
        </w:rPr>
        <w:t xml:space="preserve"> la comunicazione in oggetto il </w:t>
      </w:r>
      <w:r w:rsidRPr="00973C48">
        <w:rPr>
          <w:rFonts w:eastAsia="Times New Roman"/>
          <w:szCs w:val="24"/>
          <w:lang w:eastAsia="it-IT"/>
        </w:rPr>
        <w:t>giorno_______________________</w:t>
      </w:r>
    </w:p>
    <w:p w14:paraId="160FBF9C" w14:textId="74222C84" w:rsidR="00105E4A" w:rsidRPr="00A9136D" w:rsidRDefault="00CE4D41" w:rsidP="00A9136D">
      <w:pPr>
        <w:spacing w:before="240"/>
        <w:jc w:val="both"/>
        <w:rPr>
          <w:u w:val="single"/>
        </w:rPr>
      </w:pPr>
      <w:r w:rsidRPr="00973C48"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ab/>
      </w:r>
      <w:r w:rsidRPr="00973C48">
        <w:rPr>
          <w:rFonts w:eastAsia="Times New Roman"/>
          <w:szCs w:val="24"/>
          <w:lang w:eastAsia="it-IT"/>
        </w:rPr>
        <w:tab/>
      </w:r>
      <w:r>
        <w:rPr>
          <w:rFonts w:eastAsia="Times New Roman"/>
          <w:szCs w:val="24"/>
          <w:lang w:eastAsia="it-IT"/>
        </w:rPr>
        <w:t xml:space="preserve">    </w:t>
      </w:r>
      <w:r w:rsidR="00A9136D">
        <w:rPr>
          <w:rFonts w:eastAsia="Times New Roman"/>
          <w:szCs w:val="24"/>
          <w:lang w:eastAsia="it-IT"/>
        </w:rPr>
        <w:tab/>
      </w:r>
      <w:r w:rsidR="00A9136D">
        <w:rPr>
          <w:rFonts w:eastAsia="Times New Roman"/>
          <w:szCs w:val="24"/>
          <w:lang w:eastAsia="it-IT"/>
        </w:rPr>
        <w:tab/>
      </w:r>
      <w:r w:rsidR="00A9136D">
        <w:rPr>
          <w:rFonts w:eastAsia="Times New Roman"/>
          <w:szCs w:val="24"/>
          <w:lang w:eastAsia="it-IT"/>
        </w:rPr>
        <w:tab/>
      </w:r>
      <w:r w:rsidRPr="00A9136D">
        <w:rPr>
          <w:rFonts w:eastAsia="Times New Roman"/>
          <w:bCs/>
          <w:szCs w:val="24"/>
          <w:lang w:eastAsia="it-IT"/>
        </w:rPr>
        <w:t>Firma</w:t>
      </w:r>
      <w:r>
        <w:rPr>
          <w:rFonts w:eastAsia="Times New Roman"/>
          <w:szCs w:val="24"/>
          <w:lang w:eastAsia="it-IT"/>
        </w:rPr>
        <w:t>________________________________</w:t>
      </w:r>
    </w:p>
    <w:sectPr w:rsidR="00105E4A" w:rsidRPr="00A9136D" w:rsidSect="005C0C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77" w:right="720" w:bottom="1418" w:left="720" w:header="709" w:footer="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DC4DF" w14:textId="77777777" w:rsidR="009546FD" w:rsidRDefault="009546FD" w:rsidP="001B33E7">
      <w:pPr>
        <w:spacing w:after="0" w:line="240" w:lineRule="auto"/>
      </w:pPr>
      <w:r>
        <w:separator/>
      </w:r>
    </w:p>
  </w:endnote>
  <w:endnote w:type="continuationSeparator" w:id="0">
    <w:p w14:paraId="046AF7E7" w14:textId="77777777" w:rsidR="009546FD" w:rsidRDefault="009546FD" w:rsidP="001B3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1" w:fontKey="{3D64B37B-9DB9-4704-AFAE-5E5472C78FE0}"/>
    <w:embedBold r:id="rId2" w:fontKey="{53DF6045-3F59-4CD3-8B8F-EF82A8573D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82E4580-E2F7-4F85-893D-1D1E4685F99A}"/>
    <w:embedBold r:id="rId4" w:fontKey="{093841AE-2134-4A30-BC39-F444089B51EC}"/>
    <w:embedItalic r:id="rId5" w:fontKey="{F56E98CF-4ADD-4BDE-BF1E-B0B5D02A75D2}"/>
    <w:embedBoldItalic r:id="rId6" w:fontKey="{68787DB2-5841-4AA9-A659-5395758915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kzidenz-Grotesk BQ Light">
    <w:panose1 w:val="00000000000000000000"/>
    <w:charset w:val="00"/>
    <w:family w:val="modern"/>
    <w:notTrueType/>
    <w:pitch w:val="variable"/>
    <w:sig w:usb0="A000002F" w:usb1="0000000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A160767-445C-4319-8F85-74177D8AE0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B442F" w14:textId="77777777" w:rsidR="0073631F" w:rsidRDefault="0073631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AD67E" w14:textId="36DFE1E4" w:rsidR="001B33E7" w:rsidRDefault="00105E4A" w:rsidP="000734CB">
    <w:pPr>
      <w:pStyle w:val="Pidipagina"/>
      <w:tabs>
        <w:tab w:val="clear" w:pos="9638"/>
        <w:tab w:val="right" w:pos="10466"/>
      </w:tabs>
    </w:pPr>
    <w:r>
      <w:tab/>
    </w:r>
    <w:r>
      <w:tab/>
      <w:t xml:space="preserve">Pag.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6C996" w14:textId="68175463" w:rsidR="000734CB" w:rsidRDefault="005C0CA2" w:rsidP="005C0CA2">
    <w:pPr>
      <w:pStyle w:val="Pidipagina"/>
      <w:tabs>
        <w:tab w:val="clear" w:pos="4819"/>
        <w:tab w:val="clear" w:pos="9638"/>
        <w:tab w:val="left" w:pos="277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78AFBC8" wp14:editId="3E232981">
              <wp:simplePos x="0" y="0"/>
              <wp:positionH relativeFrom="margin">
                <wp:align>left</wp:align>
              </wp:positionH>
              <wp:positionV relativeFrom="paragraph">
                <wp:posOffset>213995</wp:posOffset>
              </wp:positionV>
              <wp:extent cx="6445885" cy="47625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588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70FBFD" w14:textId="14B12510" w:rsidR="0073631F" w:rsidRPr="0073631F" w:rsidRDefault="0073631F" w:rsidP="005C0CA2">
                          <w:pPr>
                            <w:jc w:val="right"/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i/>
                              <w:iCs/>
                              <w:noProof/>
                              <w:color w:val="2E74B5" w:themeColor="accent5" w:themeShade="BF"/>
                              <w:sz w:val="20"/>
                              <w:szCs w:val="20"/>
                              <w14:ligatures w14:val="standardContextual"/>
                            </w:rPr>
                            <w:drawing>
                              <wp:inline distT="0" distB="0" distL="0" distR="0" wp14:anchorId="6AE790E1" wp14:editId="1150F3B0">
                                <wp:extent cx="6263005" cy="324485"/>
                                <wp:effectExtent l="0" t="0" r="4445" b="0"/>
                                <wp:docPr id="1679795494" name="Immagin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79795494" name="Immagine 167979549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263005" cy="324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8AFBC8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0;margin-top:16.85pt;width:507.55pt;height:37.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" filled="f" stroked="f">
              <v:textbox>
                <w:txbxContent>
                  <w:p w14:paraId="1E70FBFD" w14:textId="14B12510" w:rsidR="0073631F" w:rsidRPr="0073631F" w:rsidRDefault="0073631F" w:rsidP="005C0CA2">
                    <w:pPr>
                      <w:jc w:val="right"/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i/>
                        <w:iCs/>
                        <w:noProof/>
                        <w:color w:val="2E74B5" w:themeColor="accent5" w:themeShade="BF"/>
                        <w:sz w:val="20"/>
                        <w:szCs w:val="20"/>
                        <w14:ligatures w14:val="standardContextual"/>
                      </w:rPr>
                      <w:drawing>
                        <wp:inline distT="0" distB="0" distL="0" distR="0" wp14:anchorId="6AE790E1" wp14:editId="1150F3B0">
                          <wp:extent cx="6263005" cy="324485"/>
                          <wp:effectExtent l="0" t="0" r="4445" b="0"/>
                          <wp:docPr id="1679795494" name="Immagin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79795494" name="Immagine 1679795494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63005" cy="324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6B0C8" w14:textId="77777777" w:rsidR="009546FD" w:rsidRDefault="009546FD" w:rsidP="001B33E7">
      <w:pPr>
        <w:spacing w:after="0" w:line="240" w:lineRule="auto"/>
      </w:pPr>
      <w:r>
        <w:separator/>
      </w:r>
    </w:p>
  </w:footnote>
  <w:footnote w:type="continuationSeparator" w:id="0">
    <w:p w14:paraId="5042F992" w14:textId="77777777" w:rsidR="009546FD" w:rsidRDefault="009546FD" w:rsidP="001B33E7">
      <w:pPr>
        <w:spacing w:after="0" w:line="240" w:lineRule="auto"/>
      </w:pPr>
      <w:r>
        <w:continuationSeparator/>
      </w:r>
    </w:p>
  </w:footnote>
  <w:footnote w:id="1">
    <w:p w14:paraId="4C6F654E" w14:textId="77777777" w:rsidR="00CE4D41" w:rsidRPr="00421EA7" w:rsidRDefault="00CE4D41" w:rsidP="00CE4D41">
      <w:pPr>
        <w:pStyle w:val="Standard"/>
        <w:tabs>
          <w:tab w:val="center" w:pos="6315"/>
        </w:tabs>
        <w:rPr>
          <w:rFonts w:ascii="Akzidenz-Grotesk BQ Light" w:hAnsi="Akzidenz-Grotesk BQ Light"/>
        </w:rPr>
      </w:pPr>
      <w:r w:rsidRPr="00421EA7">
        <w:rPr>
          <w:rStyle w:val="Rimandonotaapidipagina"/>
          <w:rFonts w:ascii="Akzidenz-Grotesk BQ Light" w:hAnsi="Akzidenz-Grotesk BQ Light"/>
        </w:rPr>
        <w:footnoteRef/>
      </w:r>
      <w:r w:rsidRPr="00421EA7">
        <w:rPr>
          <w:rFonts w:ascii="Akzidenz-Grotesk BQ Light" w:hAnsi="Akzidenz-Grotesk BQ Light"/>
          <w:sz w:val="16"/>
          <w:szCs w:val="16"/>
        </w:rPr>
        <w:t xml:space="preserve">(Firma autografa sostituita a mezzo stampa ai sensi dell’art. 3 comma 2 </w:t>
      </w:r>
      <w:proofErr w:type="spellStart"/>
      <w:r w:rsidRPr="00421EA7">
        <w:rPr>
          <w:rFonts w:ascii="Akzidenz-Grotesk BQ Light" w:hAnsi="Akzidenz-Grotesk BQ Light"/>
          <w:sz w:val="16"/>
          <w:szCs w:val="16"/>
        </w:rPr>
        <w:t>D.Lgs</w:t>
      </w:r>
      <w:proofErr w:type="spellEnd"/>
      <w:r w:rsidRPr="00421EA7">
        <w:rPr>
          <w:rFonts w:ascii="Akzidenz-Grotesk BQ Light" w:hAnsi="Akzidenz-Grotesk BQ Light"/>
          <w:sz w:val="16"/>
          <w:szCs w:val="16"/>
        </w:rPr>
        <w:t xml:space="preserve"> n° 39/1993)</w:t>
      </w:r>
      <w:r w:rsidRPr="00421EA7">
        <w:rPr>
          <w:rFonts w:ascii="Akzidenz-Grotesk BQ Light" w:hAnsi="Akzidenz-Grotesk BQ Light"/>
        </w:rPr>
        <w:t>.</w:t>
      </w:r>
    </w:p>
    <w:p w14:paraId="688E3A33" w14:textId="77777777" w:rsidR="00CE4D41" w:rsidRPr="00421EA7" w:rsidRDefault="00CE4D41" w:rsidP="00CE4D41">
      <w:pPr>
        <w:pStyle w:val="Standard"/>
        <w:tabs>
          <w:tab w:val="center" w:pos="6315"/>
        </w:tabs>
        <w:rPr>
          <w:rFonts w:ascii="Akzidenz-Grotesk BQ Light" w:hAnsi="Akzidenz-Grotesk BQ Light"/>
        </w:rPr>
      </w:pPr>
    </w:p>
    <w:p w14:paraId="335BA0B4" w14:textId="77777777" w:rsidR="00CE4D41" w:rsidRPr="00421EA7" w:rsidRDefault="00CE4D41" w:rsidP="00CE4D41">
      <w:pPr>
        <w:pStyle w:val="Standard"/>
        <w:tabs>
          <w:tab w:val="center" w:pos="6315"/>
        </w:tabs>
        <w:rPr>
          <w:rFonts w:ascii="Akzidenz-Grotesk BQ Light" w:hAnsi="Akzidenz-Grotesk BQ Light"/>
        </w:rPr>
      </w:pPr>
    </w:p>
  </w:footnote>
  <w:footnote w:id="2">
    <w:p w14:paraId="5D30DBA0" w14:textId="77777777" w:rsidR="00CE4D41" w:rsidRPr="00421EA7" w:rsidRDefault="00CE4D41" w:rsidP="00CE4D41">
      <w:pPr>
        <w:pStyle w:val="Standard"/>
        <w:tabs>
          <w:tab w:val="center" w:pos="6315"/>
        </w:tabs>
        <w:rPr>
          <w:rFonts w:ascii="Akzidenz-Grotesk BQ Light" w:hAnsi="Akzidenz-Grotesk BQ Light"/>
        </w:rPr>
      </w:pPr>
      <w:r w:rsidRPr="00421EA7">
        <w:rPr>
          <w:rStyle w:val="Rimandonotaapidipagina"/>
          <w:rFonts w:ascii="Akzidenz-Grotesk BQ Light" w:hAnsi="Akzidenz-Grotesk BQ Light"/>
        </w:rPr>
        <w:footnoteRef/>
      </w:r>
      <w:r w:rsidRPr="00421EA7">
        <w:rPr>
          <w:rFonts w:ascii="Akzidenz-Grotesk BQ Light" w:hAnsi="Akzidenz-Grotesk BQ Light"/>
          <w:sz w:val="16"/>
          <w:szCs w:val="16"/>
        </w:rPr>
        <w:t xml:space="preserve">(Firma autografa sostituita a mezzo stampa ai sensi dell’art. 3 comma 2 </w:t>
      </w:r>
      <w:proofErr w:type="spellStart"/>
      <w:r w:rsidRPr="00421EA7">
        <w:rPr>
          <w:rFonts w:ascii="Akzidenz-Grotesk BQ Light" w:hAnsi="Akzidenz-Grotesk BQ Light"/>
          <w:sz w:val="16"/>
          <w:szCs w:val="16"/>
        </w:rPr>
        <w:t>D.Lgs</w:t>
      </w:r>
      <w:proofErr w:type="spellEnd"/>
      <w:r w:rsidRPr="00421EA7">
        <w:rPr>
          <w:rFonts w:ascii="Akzidenz-Grotesk BQ Light" w:hAnsi="Akzidenz-Grotesk BQ Light"/>
          <w:sz w:val="16"/>
          <w:szCs w:val="16"/>
        </w:rPr>
        <w:t xml:space="preserve"> n° 39/1993)</w:t>
      </w:r>
      <w:r w:rsidRPr="00421EA7">
        <w:rPr>
          <w:rFonts w:ascii="Akzidenz-Grotesk BQ Light" w:hAnsi="Akzidenz-Grotesk BQ Light"/>
        </w:rPr>
        <w:t>.</w:t>
      </w:r>
    </w:p>
    <w:p w14:paraId="366678D8" w14:textId="77777777" w:rsidR="00CE4D41" w:rsidRDefault="00CE4D41" w:rsidP="00CE4D41">
      <w:pPr>
        <w:pStyle w:val="Standard"/>
        <w:tabs>
          <w:tab w:val="center" w:pos="6315"/>
        </w:tabs>
      </w:pPr>
    </w:p>
    <w:p w14:paraId="1436C9A4" w14:textId="77777777" w:rsidR="00CE4D41" w:rsidRDefault="00CE4D41" w:rsidP="00CE4D41">
      <w:pPr>
        <w:pStyle w:val="Standard"/>
        <w:tabs>
          <w:tab w:val="center" w:pos="6315"/>
        </w:tabs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6E4D" w14:textId="75BCF361" w:rsidR="001B33E7" w:rsidRDefault="00000000">
    <w:pPr>
      <w:pStyle w:val="Intestazione"/>
    </w:pPr>
    <w:r>
      <w:rPr>
        <w:noProof/>
      </w:rPr>
      <w:pict w14:anchorId="6CD1C9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19" o:spid="_x0000_s104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CartaIntestata-02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727D0" w14:textId="1605FA27" w:rsidR="001B33E7" w:rsidRDefault="0073631F" w:rsidP="000734CB">
    <w:pPr>
      <w:pStyle w:val="Intestazione"/>
      <w:tabs>
        <w:tab w:val="clear" w:pos="9638"/>
        <w:tab w:val="right" w:pos="10466"/>
      </w:tabs>
    </w:pPr>
    <w:r>
      <w:rPr>
        <w:noProof/>
      </w:rPr>
      <w:pict w14:anchorId="457874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20" o:spid="_x0000_s1041" type="#_x0000_t75" style="position:absolute;margin-left:-36.1pt;margin-top:-149.05pt;width:595.45pt;height:841.9pt;z-index:-251656192;mso-position-horizontal-relative:margin;mso-position-vertical-relative:margin" o:allowincell="f">
          <v:imagedata r:id="rId1" o:title="CartaIntestata-02-02"/>
          <w10:wrap anchorx="margin" anchory="margin"/>
        </v:shape>
      </w:pict>
    </w:r>
    <w:r w:rsidR="00105E4A">
      <w:rPr>
        <w:noProof/>
      </w:rPr>
      <w:drawing>
        <wp:anchor distT="0" distB="0" distL="114300" distR="114300" simplePos="0" relativeHeight="251662336" behindDoc="1" locked="0" layoutInCell="1" allowOverlap="1" wp14:anchorId="6E09CA60" wp14:editId="6CA4FF17">
          <wp:simplePos x="0" y="0"/>
          <wp:positionH relativeFrom="margin">
            <wp:align>left</wp:align>
          </wp:positionH>
          <wp:positionV relativeFrom="paragraph">
            <wp:posOffset>26035</wp:posOffset>
          </wp:positionV>
          <wp:extent cx="4657725" cy="195370"/>
          <wp:effectExtent l="0" t="0" r="0" b="0"/>
          <wp:wrapNone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magine 16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7725" cy="195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34CB">
      <w:rPr>
        <w:noProof/>
      </w:rPr>
      <w:drawing>
        <wp:anchor distT="0" distB="0" distL="114300" distR="114300" simplePos="0" relativeHeight="251661312" behindDoc="1" locked="0" layoutInCell="1" allowOverlap="1" wp14:anchorId="6639310C" wp14:editId="161D7C54">
          <wp:simplePos x="0" y="0"/>
          <wp:positionH relativeFrom="column">
            <wp:posOffset>6124575</wp:posOffset>
          </wp:positionH>
          <wp:positionV relativeFrom="paragraph">
            <wp:posOffset>-2540</wp:posOffset>
          </wp:positionV>
          <wp:extent cx="405130" cy="755650"/>
          <wp:effectExtent l="0" t="0" r="0" b="6350"/>
          <wp:wrapNone/>
          <wp:docPr id="62" name="Immagine 62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" name="Immagine 135" descr="Immagine che contiene log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13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0B423" w14:textId="04F4DB8E" w:rsidR="001B33E7" w:rsidRDefault="00000000" w:rsidP="000734CB">
    <w:pPr>
      <w:pStyle w:val="Intestazione"/>
      <w:tabs>
        <w:tab w:val="clear" w:pos="9638"/>
      </w:tabs>
      <w:ind w:right="-427"/>
    </w:pPr>
    <w:r>
      <w:rPr>
        <w:noProof/>
      </w:rPr>
      <w:pict w14:anchorId="2A8970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18" o:spid="_x0000_s1039" type="#_x0000_t75" style="position:absolute;margin-left:-36.55pt;margin-top:-162.55pt;width:595.45pt;height:853.9pt;z-index:-251658240;mso-position-horizontal-relative:margin;mso-position-vertical-relative:margin" o:allowincell="f">
          <v:imagedata r:id="rId1" o:title="CartaIntestata-02-02"/>
          <w10:wrap anchorx="margin" anchory="margin"/>
        </v:shape>
      </w:pict>
    </w:r>
    <w:r w:rsidR="000734CB">
      <w:rPr>
        <w:noProof/>
      </w:rPr>
      <w:drawing>
        <wp:inline distT="0" distB="0" distL="0" distR="0" wp14:anchorId="5D4F0DB6" wp14:editId="0B0DDA67">
          <wp:extent cx="6645910" cy="1187450"/>
          <wp:effectExtent l="0" t="0" r="2540" b="0"/>
          <wp:docPr id="63" name="Immagine 63" descr="Immagine che contiene testo, cartel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magine 48" descr="Immagine che contiene testo, cartell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187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3E7"/>
    <w:rsid w:val="00021513"/>
    <w:rsid w:val="0002786B"/>
    <w:rsid w:val="000734CB"/>
    <w:rsid w:val="00075172"/>
    <w:rsid w:val="00105E4A"/>
    <w:rsid w:val="00184AEC"/>
    <w:rsid w:val="001B33E7"/>
    <w:rsid w:val="003368FC"/>
    <w:rsid w:val="00421EA7"/>
    <w:rsid w:val="004E7EB7"/>
    <w:rsid w:val="0050429A"/>
    <w:rsid w:val="0054027F"/>
    <w:rsid w:val="005601E6"/>
    <w:rsid w:val="0059549F"/>
    <w:rsid w:val="005C0CA2"/>
    <w:rsid w:val="00663BDD"/>
    <w:rsid w:val="0073631F"/>
    <w:rsid w:val="008F353D"/>
    <w:rsid w:val="009154B1"/>
    <w:rsid w:val="009546FD"/>
    <w:rsid w:val="009D5872"/>
    <w:rsid w:val="00A70DC2"/>
    <w:rsid w:val="00A9136D"/>
    <w:rsid w:val="00B50462"/>
    <w:rsid w:val="00B63263"/>
    <w:rsid w:val="00CE4D41"/>
    <w:rsid w:val="00DB4E25"/>
    <w:rsid w:val="00E5789C"/>
    <w:rsid w:val="00F00E33"/>
    <w:rsid w:val="00F453CB"/>
    <w:rsid w:val="00F7302D"/>
    <w:rsid w:val="00FC5E7A"/>
    <w:rsid w:val="00FF12A3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D0185E"/>
  <w15:chartTrackingRefBased/>
  <w15:docId w15:val="{B14038B0-15DA-4D2E-A5F0-085DF94C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tillium Web" w:eastAsiaTheme="minorHAnsi" w:hAnsi="Titillium Web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C0CA2"/>
    <w:rPr>
      <w:rFonts w:asciiTheme="minorHAnsi" w:hAnsiTheme="minorHAnsi"/>
      <w:kern w:val="0"/>
      <w14:ligatures w14:val="non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B33E7"/>
    <w:pPr>
      <w:tabs>
        <w:tab w:val="center" w:pos="4819"/>
        <w:tab w:val="right" w:pos="9638"/>
      </w:tabs>
      <w:spacing w:after="0" w:line="240" w:lineRule="auto"/>
    </w:pPr>
    <w:rPr>
      <w:rFonts w:ascii="Titillium Web" w:hAnsi="Titillium Web"/>
      <w:kern w:val="2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B33E7"/>
  </w:style>
  <w:style w:type="paragraph" w:styleId="Pidipagina">
    <w:name w:val="footer"/>
    <w:basedOn w:val="Normale"/>
    <w:link w:val="PidipaginaCarattere"/>
    <w:uiPriority w:val="99"/>
    <w:unhideWhenUsed/>
    <w:rsid w:val="001B33E7"/>
    <w:pPr>
      <w:tabs>
        <w:tab w:val="center" w:pos="4819"/>
        <w:tab w:val="right" w:pos="9638"/>
      </w:tabs>
      <w:spacing w:after="0" w:line="240" w:lineRule="auto"/>
    </w:pPr>
    <w:rPr>
      <w:rFonts w:ascii="Titillium Web" w:hAnsi="Titillium Web"/>
      <w:kern w:val="2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33E7"/>
  </w:style>
  <w:style w:type="table" w:styleId="Grigliatabella">
    <w:name w:val="Table Grid"/>
    <w:basedOn w:val="Tabellanormale"/>
    <w:uiPriority w:val="39"/>
    <w:rsid w:val="005C0CA2"/>
    <w:pPr>
      <w:spacing w:after="0" w:line="240" w:lineRule="auto"/>
    </w:pPr>
    <w:rPr>
      <w:rFonts w:asciiTheme="minorHAnsi" w:hAnsiTheme="minorHAns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qFormat/>
    <w:rsid w:val="00CE4D41"/>
    <w:rPr>
      <w:vertAlign w:val="superscript"/>
    </w:rPr>
  </w:style>
  <w:style w:type="paragraph" w:customStyle="1" w:styleId="Standard">
    <w:name w:val="Standard"/>
    <w:rsid w:val="00CE4D41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8F9CD-5ED5-441D-94E3-4869A5006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Mennuni</dc:creator>
  <cp:keywords/>
  <dc:description/>
  <cp:lastModifiedBy>Antonio Mennuni</cp:lastModifiedBy>
  <cp:revision>10</cp:revision>
  <cp:lastPrinted>2023-03-31T15:56:00Z</cp:lastPrinted>
  <dcterms:created xsi:type="dcterms:W3CDTF">2023-04-07T11:21:00Z</dcterms:created>
  <dcterms:modified xsi:type="dcterms:W3CDTF">2025-09-10T15:06:00Z</dcterms:modified>
</cp:coreProperties>
</file>